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5" w:rsidRPr="00B27F76" w:rsidRDefault="00390C65" w:rsidP="00390C65">
      <w:pPr>
        <w:pStyle w:val="1"/>
        <w:jc w:val="right"/>
        <w:rPr>
          <w:rFonts w:ascii="Times New Roman" w:hAnsi="Times New Roman" w:cs="Times New Roman"/>
          <w:b/>
          <w:bCs/>
          <w:caps w:val="0"/>
          <w:color w:val="auto"/>
          <w:spacing w:val="0"/>
          <w:sz w:val="24"/>
          <w:szCs w:val="24"/>
          <w:lang w:eastAsia="en-US"/>
        </w:rPr>
      </w:pPr>
      <w:r w:rsidRPr="006A7C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060B0">
        <w:rPr>
          <w:rFonts w:ascii="Times New Roman" w:hAnsi="Times New Roman" w:cs="Times New Roman"/>
          <w:b/>
          <w:bCs/>
          <w:caps w:val="0"/>
          <w:color w:val="auto"/>
          <w:spacing w:val="0"/>
          <w:sz w:val="24"/>
          <w:szCs w:val="24"/>
          <w:highlight w:val="yellow"/>
          <w:lang w:val="ru-RU" w:eastAsia="en-US"/>
        </w:rPr>
        <w:t xml:space="preserve">Приложение № </w:t>
      </w:r>
      <w:r w:rsidRPr="002060B0">
        <w:rPr>
          <w:rFonts w:ascii="Times New Roman" w:hAnsi="Times New Roman" w:cs="Times New Roman"/>
          <w:b/>
          <w:bCs/>
          <w:caps w:val="0"/>
          <w:color w:val="auto"/>
          <w:spacing w:val="0"/>
          <w:sz w:val="24"/>
          <w:szCs w:val="24"/>
          <w:highlight w:val="yellow"/>
          <w:lang w:eastAsia="en-US"/>
        </w:rPr>
        <w:t>1</w:t>
      </w:r>
    </w:p>
    <w:p w:rsidR="00390C65" w:rsidRPr="00B27F76" w:rsidRDefault="00390C65" w:rsidP="00390C65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Default="00390C65" w:rsidP="00390C65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3BC">
        <w:rPr>
          <w:rFonts w:ascii="Times New Roman" w:hAnsi="Times New Roman" w:cs="Times New Roman"/>
          <w:color w:val="000000"/>
          <w:sz w:val="24"/>
          <w:szCs w:val="24"/>
        </w:rPr>
        <w:t>ТАРИФА ЗА РАЗМЕРА НА ОБЕЗЩЕТЕНИЯТА</w:t>
      </w:r>
    </w:p>
    <w:p w:rsidR="00390C65" w:rsidRPr="000F33BC" w:rsidRDefault="00390C65" w:rsidP="00390C65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3BC">
        <w:rPr>
          <w:rFonts w:ascii="Times New Roman" w:hAnsi="Times New Roman" w:cs="Times New Roman"/>
          <w:color w:val="000000"/>
          <w:sz w:val="24"/>
          <w:szCs w:val="24"/>
        </w:rPr>
        <w:t xml:space="preserve">ЗА ПРИЧИНЕНИ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ВРЕДИ </w:t>
      </w:r>
      <w:r w:rsidRPr="000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ПРЕМАХВАНЕ </w:t>
      </w:r>
      <w:r w:rsidRPr="000F33BC">
        <w:rPr>
          <w:rFonts w:ascii="Times New Roman" w:hAnsi="Times New Roman" w:cs="Times New Roman"/>
          <w:color w:val="000000"/>
          <w:sz w:val="24"/>
          <w:szCs w:val="24"/>
        </w:rPr>
        <w:t>НА ОЗЕЛЕНЕНИ ПЛОЩИ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ДЪРВЕСТНА И  </w:t>
      </w:r>
      <w:r w:rsidRPr="000F33BC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ДЕКОРАТИВНА РАСТИТЕЛНОСТ НА ТЕРИТОРИЯТА НА ОБЩИНА НЕСЕБЪР”.</w:t>
      </w:r>
    </w:p>
    <w:p w:rsidR="00390C65" w:rsidRPr="005E536F" w:rsidRDefault="00390C65" w:rsidP="00390C65">
      <w:pPr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390C65" w:rsidRPr="000F33BC" w:rsidRDefault="00390C65" w:rsidP="00390C65">
      <w:pPr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33B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ИГЛОЛИСТНИ  ДЪРВЕТА</w:t>
      </w:r>
    </w:p>
    <w:p w:rsidR="00390C65" w:rsidRPr="00B27F76" w:rsidRDefault="00390C65" w:rsidP="00390C65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6"/>
      </w:tblGrid>
      <w:tr w:rsidR="00390C65" w:rsidRPr="00F6504C" w:rsidTr="007B528B">
        <w:trPr>
          <w:trHeight w:val="728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Вид                                    височина                                 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метри              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добро състояние</w:t>
            </w: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отлично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състояниие</w:t>
            </w:r>
            <w:proofErr w:type="spellEnd"/>
          </w:p>
        </w:tc>
      </w:tr>
      <w:tr w:rsidR="00390C65" w:rsidRPr="00F6504C" w:rsidTr="007B528B">
        <w:trPr>
          <w:trHeight w:val="1250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Бързорастящи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2 - 5                                  24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Секвоя, Кипарис,                4 - 5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Морски и Бял бор               над 7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32 лв. 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др.подобни                       </w:t>
            </w:r>
          </w:p>
        </w:tc>
      </w:tr>
      <w:tr w:rsidR="00390C65" w:rsidRPr="00F6504C" w:rsidTr="007B528B">
        <w:trPr>
          <w:trHeight w:val="1430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Умеренорастящи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2 - 4                                   30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Черен бор, Смърч,               5 - 7                                   36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Ела, Мура, Кедър,               над 7                                  40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Туя</w:t>
            </w:r>
            <w:proofErr w:type="spellEnd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Смрика и др.под.                                                     </w:t>
            </w:r>
          </w:p>
        </w:tc>
      </w:tr>
      <w:tr w:rsidR="00390C65" w:rsidRPr="00F6504C" w:rsidTr="007B528B">
        <w:trPr>
          <w:trHeight w:val="1430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Бавнорастящи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2 - 4                                    34                        40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Биота</w:t>
            </w:r>
            <w:proofErr w:type="spellEnd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Хвойна, Тис,             4 - 7                                    38                        48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Либоцедрус</w:t>
            </w:r>
            <w:proofErr w:type="spellEnd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Цуга</w:t>
            </w:r>
            <w:proofErr w:type="spellEnd"/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         над 7                                   40                         60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др.подобни</w:t>
            </w:r>
          </w:p>
        </w:tc>
      </w:tr>
    </w:tbl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7F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ШИРОКОЛИСТНИ  ДЪРВЕТА</w:t>
      </w:r>
    </w:p>
    <w:p w:rsidR="00390C65" w:rsidRPr="00B27F76" w:rsidRDefault="00390C65" w:rsidP="00390C65">
      <w:pPr>
        <w:widowControl w:val="0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0"/>
      </w:tblGrid>
      <w:tr w:rsidR="00390C65" w:rsidRPr="00F6504C" w:rsidTr="007B528B">
        <w:trPr>
          <w:trHeight w:val="1113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Вид                                       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височина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метри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добро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състояние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отлично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състояние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                   </w:t>
            </w:r>
          </w:p>
        </w:tc>
      </w:tr>
      <w:tr w:rsidR="00390C65" w:rsidRPr="00F6504C" w:rsidTr="007B528B">
        <w:trPr>
          <w:trHeight w:val="980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Многобързорастящи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до 4                         15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Айланд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Акация,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Върба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Топола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,                        4-5                          24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Чинар,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Паеония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над 5                         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и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др</w:t>
            </w:r>
            <w:proofErr w:type="gram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одобни</w:t>
            </w:r>
            <w:proofErr w:type="spellEnd"/>
          </w:p>
        </w:tc>
      </w:tr>
      <w:tr w:rsidR="00390C65" w:rsidRPr="00F6504C" w:rsidTr="007B528B">
        <w:trPr>
          <w:trHeight w:val="1100"/>
        </w:trPr>
        <w:tc>
          <w:tcPr>
            <w:tcW w:w="8950" w:type="dxa"/>
          </w:tcPr>
          <w:p w:rsidR="00390C65" w:rsidRPr="00B27F76" w:rsidRDefault="00390C65" w:rsidP="007B528B">
            <w:pPr>
              <w:spacing w:before="240" w:after="60" w:line="240" w:lineRule="auto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Бързорастящи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E76B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3-6 </w:t>
            </w:r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 </w:t>
            </w:r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20 </w:t>
            </w:r>
            <w:proofErr w:type="spellStart"/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лв</w:t>
            </w:r>
            <w:proofErr w:type="spellEnd"/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Бреза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Елша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, Ясен,                      над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6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Каталпа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Явор и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др</w:t>
            </w:r>
            <w:proofErr w:type="gram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од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90C65" w:rsidRPr="00F6504C" w:rsidTr="007B528B">
        <w:trPr>
          <w:trHeight w:val="1377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lastRenderedPageBreak/>
              <w:t>Умеренорастящи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3-6                                 30                            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Бук, Клен,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Дъб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Липа,                 над 6                              40                           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Кестен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Бряст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Сорбус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Див рожков и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др</w:t>
            </w:r>
            <w:proofErr w:type="gram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одобни</w:t>
            </w:r>
            <w:proofErr w:type="spellEnd"/>
          </w:p>
        </w:tc>
      </w:tr>
      <w:tr w:rsidR="00390C65" w:rsidRPr="00F6504C" w:rsidTr="007B528B">
        <w:trPr>
          <w:trHeight w:val="1377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lang w:val="ru-RU"/>
              </w:rPr>
              <w:t>Овощни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lang w:val="ru-RU"/>
              </w:rPr>
              <w:t>дървета</w:t>
            </w:r>
            <w:proofErr w:type="spellEnd"/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lang w:val="ru-RU"/>
              </w:rPr>
              <w:t>Ябълка</w:t>
            </w:r>
            <w:proofErr w:type="spellEnd"/>
            <w:r w:rsidRPr="00B27F76">
              <w:rPr>
                <w:rFonts w:ascii="Times New Roman" w:hAnsi="Times New Roman" w:cs="Times New Roman"/>
                <w:lang w:val="ru-RU"/>
              </w:rPr>
              <w:t xml:space="preserve">, Круша, </w:t>
            </w:r>
            <w:proofErr w:type="spellStart"/>
            <w:r w:rsidRPr="00B27F76">
              <w:rPr>
                <w:rFonts w:ascii="Times New Roman" w:hAnsi="Times New Roman" w:cs="Times New Roman"/>
                <w:lang w:val="ru-RU"/>
              </w:rPr>
              <w:t>Череша</w:t>
            </w:r>
            <w:proofErr w:type="spellEnd"/>
            <w:r w:rsidRPr="00B27F76">
              <w:rPr>
                <w:rFonts w:ascii="Times New Roman" w:hAnsi="Times New Roman" w:cs="Times New Roman"/>
                <w:lang w:val="ru-RU"/>
              </w:rPr>
              <w:t>,              до 2м                             20</w:t>
            </w:r>
            <w:r>
              <w:rPr>
                <w:rFonts w:ascii="Times New Roman" w:hAnsi="Times New Roman" w:cs="Times New Roman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lang w:val="ru-RU"/>
              </w:rPr>
              <w:t xml:space="preserve">                           40</w:t>
            </w:r>
            <w:r>
              <w:rPr>
                <w:rFonts w:ascii="Times New Roman" w:hAnsi="Times New Roman" w:cs="Times New Roman"/>
                <w:lang w:val="ru-RU"/>
              </w:rPr>
              <w:t>лв.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lang w:val="ru-RU"/>
              </w:rPr>
              <w:t>Праскова</w:t>
            </w:r>
            <w:proofErr w:type="spellEnd"/>
            <w:r w:rsidRPr="00B27F76">
              <w:rPr>
                <w:rFonts w:ascii="Times New Roman" w:hAnsi="Times New Roman" w:cs="Times New Roman"/>
                <w:lang w:val="ru-RU"/>
              </w:rPr>
              <w:t xml:space="preserve">,   Орехи, </w:t>
            </w:r>
            <w:proofErr w:type="spellStart"/>
            <w:r w:rsidRPr="00B27F76">
              <w:rPr>
                <w:rFonts w:ascii="Times New Roman" w:hAnsi="Times New Roman" w:cs="Times New Roman"/>
                <w:lang w:val="ru-RU"/>
              </w:rPr>
              <w:t>Бадеми</w:t>
            </w:r>
            <w:proofErr w:type="spellEnd"/>
            <w:r w:rsidRPr="00B27F76">
              <w:rPr>
                <w:rFonts w:ascii="Times New Roman" w:hAnsi="Times New Roman" w:cs="Times New Roman"/>
                <w:lang w:val="ru-RU"/>
              </w:rPr>
              <w:t>,         над 2 м                           30</w:t>
            </w:r>
            <w:r w:rsidRPr="00B27F76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B27F76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B27F76">
              <w:rPr>
                <w:rFonts w:ascii="Times New Roman" w:hAnsi="Times New Roman" w:cs="Times New Roman"/>
                <w:lang w:val="ru-RU"/>
              </w:rPr>
              <w:t>60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90C65" w:rsidRPr="005E536F" w:rsidRDefault="00390C65" w:rsidP="007B528B">
            <w:pPr>
              <w:tabs>
                <w:tab w:val="left" w:pos="3870"/>
                <w:tab w:val="left" w:pos="720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800000"/>
                <w:lang w:val="ru-RU"/>
              </w:rPr>
            </w:pPr>
            <w:proofErr w:type="spellStart"/>
            <w:r w:rsidRPr="005E536F">
              <w:rPr>
                <w:rFonts w:ascii="Times New Roman" w:hAnsi="Times New Roman" w:cs="Times New Roman"/>
                <w:lang w:val="ru-RU"/>
              </w:rPr>
              <w:t>Лешници</w:t>
            </w:r>
            <w:proofErr w:type="spellEnd"/>
            <w:r w:rsidRPr="005E536F">
              <w:rPr>
                <w:rFonts w:ascii="Times New Roman" w:hAnsi="Times New Roman" w:cs="Times New Roman"/>
                <w:lang w:val="ru-RU"/>
              </w:rPr>
              <w:t xml:space="preserve"> и др. </w:t>
            </w:r>
            <w:proofErr w:type="spellStart"/>
            <w:r w:rsidRPr="005E536F">
              <w:rPr>
                <w:rFonts w:ascii="Times New Roman" w:hAnsi="Times New Roman" w:cs="Times New Roman"/>
                <w:lang w:val="ru-RU"/>
              </w:rPr>
              <w:t>подобни</w:t>
            </w:r>
            <w:proofErr w:type="spellEnd"/>
            <w:r w:rsidRPr="005E536F">
              <w:rPr>
                <w:rFonts w:ascii="Times New Roman" w:hAnsi="Times New Roman" w:cs="Times New Roman"/>
                <w:lang w:val="ru-RU"/>
              </w:rPr>
              <w:t xml:space="preserve">          </w:t>
            </w:r>
          </w:p>
        </w:tc>
      </w:tr>
    </w:tbl>
    <w:p w:rsidR="00390C65" w:rsidRPr="005E536F" w:rsidRDefault="00390C65" w:rsidP="00390C65">
      <w:pPr>
        <w:spacing w:before="0" w:after="0" w:line="240" w:lineRule="auto"/>
        <w:rPr>
          <w:rFonts w:ascii="Times New Roman" w:hAnsi="Times New Roman" w:cs="Times New Roman"/>
          <w:color w:val="800000"/>
          <w:lang w:val="ru-RU"/>
        </w:rPr>
      </w:pPr>
    </w:p>
    <w:p w:rsidR="00390C65" w:rsidRPr="00E822E0" w:rsidRDefault="00390C65" w:rsidP="00390C65">
      <w:pPr>
        <w:spacing w:before="0" w:after="0" w:line="240" w:lineRule="auto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b/>
          <w:bCs/>
          <w:i/>
          <w:iCs/>
          <w:color w:val="800000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800000"/>
          <w:lang w:val="en-US"/>
        </w:rPr>
        <w:t>ХРАСТОВА И ТРЕВНА РАСТИТЕЛНОС</w:t>
      </w:r>
      <w:r>
        <w:rPr>
          <w:rFonts w:ascii="Times New Roman" w:hAnsi="Times New Roman" w:cs="Times New Roman"/>
          <w:b/>
          <w:bCs/>
          <w:i/>
          <w:iCs/>
          <w:color w:val="800000"/>
        </w:rPr>
        <w:t>Т</w:t>
      </w:r>
    </w:p>
    <w:tbl>
      <w:tblPr>
        <w:tblpPr w:leftFromText="141" w:rightFromText="141" w:vertAnchor="text" w:horzAnchor="margin" w:tblpY="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6"/>
      </w:tblGrid>
      <w:tr w:rsidR="00390C65" w:rsidRPr="00F6504C" w:rsidTr="007B528B">
        <w:trPr>
          <w:trHeight w:val="698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Тревни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почвопокривни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площи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дка</w:t>
            </w:r>
            <w:proofErr w:type="spellEnd"/>
            <w:proofErr w:type="gram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</w:p>
        </w:tc>
      </w:tr>
      <w:tr w:rsidR="00390C65" w:rsidRPr="00F6504C" w:rsidTr="007B528B">
        <w:trPr>
          <w:trHeight w:val="567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Летни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цветя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</w:t>
            </w:r>
            <w:proofErr w:type="gram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.м</w:t>
            </w:r>
            <w:proofErr w:type="spellEnd"/>
            <w:proofErr w:type="gram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                       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лв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</w:t>
            </w:r>
          </w:p>
        </w:tc>
      </w:tr>
      <w:tr w:rsidR="00390C65" w:rsidRPr="00F6504C" w:rsidTr="007B528B">
        <w:trPr>
          <w:trHeight w:val="674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tabs>
                <w:tab w:val="left" w:pos="717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>Перенни</w:t>
            </w:r>
            <w:proofErr w:type="spellEnd"/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 xml:space="preserve"> цветя за </w:t>
            </w:r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1бр                                                                                                     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</w:p>
        </w:tc>
      </w:tr>
      <w:tr w:rsidR="00390C65" w:rsidRPr="00F6504C" w:rsidTr="007B528B">
        <w:trPr>
          <w:trHeight w:val="48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tabs>
                <w:tab w:val="left" w:pos="709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Лозя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дка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                                                                                             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</w:p>
        </w:tc>
      </w:tr>
      <w:tr w:rsidR="00390C65" w:rsidRPr="00F6504C" w:rsidTr="007B528B">
        <w:trPr>
          <w:trHeight w:val="607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Жив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плет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широколистен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</w:t>
            </w:r>
            <w:proofErr w:type="gram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.м</w:t>
            </w:r>
            <w:proofErr w:type="spellEnd"/>
            <w:proofErr w:type="gram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:                                                                                  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</w:p>
        </w:tc>
      </w:tr>
      <w:tr w:rsidR="00390C65" w:rsidRPr="00F6504C" w:rsidTr="007B528B">
        <w:trPr>
          <w:trHeight w:val="619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Жив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плет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иглолистен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л. </w:t>
            </w:r>
            <w:proofErr w:type="gram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</w:t>
            </w:r>
            <w:proofErr w:type="gramEnd"/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:                                                                                      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</w:p>
        </w:tc>
      </w:tr>
      <w:tr w:rsidR="00390C65" w:rsidRPr="00F6504C" w:rsidTr="007B528B">
        <w:trPr>
          <w:trHeight w:val="48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5E536F" w:rsidRDefault="00390C65" w:rsidP="007B528B">
            <w:pPr>
              <w:tabs>
                <w:tab w:val="left" w:pos="709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>Храсти</w:t>
            </w:r>
            <w:proofErr w:type="spellEnd"/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</w:t>
            </w:r>
            <w:proofErr w:type="spellStart"/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</w:t>
            </w:r>
            <w:proofErr w:type="gramStart"/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.м</w:t>
            </w:r>
            <w:proofErr w:type="spellEnd"/>
            <w:proofErr w:type="gramEnd"/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                                                  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ab/>
              <w:t xml:space="preserve"> </w:t>
            </w:r>
          </w:p>
        </w:tc>
      </w:tr>
      <w:tr w:rsidR="00390C65" w:rsidRPr="00F6504C" w:rsidTr="007B528B">
        <w:trPr>
          <w:trHeight w:val="713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tabs>
                <w:tab w:val="left" w:pos="694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Рози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1бр.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  </w:t>
            </w:r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</w:p>
        </w:tc>
      </w:tr>
    </w:tbl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200B7" w:rsidRDefault="005200B7">
      <w:bookmarkStart w:id="0" w:name="_GoBack"/>
      <w:bookmarkEnd w:id="0"/>
    </w:p>
    <w:sectPr w:rsidR="005200B7" w:rsidSect="00CA24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65"/>
    <w:rsid w:val="00390C65"/>
    <w:rsid w:val="005200B7"/>
    <w:rsid w:val="00C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65"/>
    <w:pPr>
      <w:spacing w:before="100"/>
    </w:pPr>
    <w:rPr>
      <w:rFonts w:ascii="Calibri" w:eastAsia="Times New Roman" w:hAnsi="Calibri" w:cs="Calibri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390C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90C65"/>
    <w:rPr>
      <w:rFonts w:ascii="Calibri" w:eastAsia="Times New Roman" w:hAnsi="Calibri" w:cs="Calibri"/>
      <w:caps/>
      <w:color w:val="FFFFFF"/>
      <w:spacing w:val="15"/>
      <w:shd w:val="clear" w:color="auto" w:fill="4F81BD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65"/>
    <w:pPr>
      <w:spacing w:before="100"/>
    </w:pPr>
    <w:rPr>
      <w:rFonts w:ascii="Calibri" w:eastAsia="Times New Roman" w:hAnsi="Calibri" w:cs="Calibri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390C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90C65"/>
    <w:rPr>
      <w:rFonts w:ascii="Calibri" w:eastAsia="Times New Roman" w:hAnsi="Calibri" w:cs="Calibri"/>
      <w:caps/>
      <w:color w:val="FFFFFF"/>
      <w:spacing w:val="15"/>
      <w:shd w:val="clear" w:color="auto" w:fill="4F81BD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2020-11-23T08:22:00Z</dcterms:created>
  <dcterms:modified xsi:type="dcterms:W3CDTF">2020-11-23T08:22:00Z</dcterms:modified>
</cp:coreProperties>
</file>