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5D" w:rsidRPr="008B1D0C" w:rsidRDefault="00A96C5D" w:rsidP="00A96C5D">
      <w:pPr>
        <w:ind w:firstLine="705"/>
        <w:jc w:val="both"/>
        <w:rPr>
          <w:rFonts w:ascii="Times New Roman" w:hAnsi="Times New Roman"/>
          <w:szCs w:val="24"/>
          <w:lang w:val="bg-BG"/>
        </w:rPr>
      </w:pPr>
      <w:r w:rsidRPr="00FB669B">
        <w:rPr>
          <w:rFonts w:ascii="Times New Roman" w:hAnsi="Times New Roman"/>
          <w:b/>
          <w:i/>
          <w:u w:val="single"/>
          <w:lang w:val="ru-RU"/>
        </w:rPr>
        <w:t>По т.ЧЕТИРИДЕСЕТА от дневния ред –</w:t>
      </w:r>
      <w:r w:rsidRPr="00FB669B">
        <w:rPr>
          <w:rFonts w:ascii="Times New Roman" w:hAnsi="Times New Roman"/>
          <w:b/>
          <w:lang w:val="ru-RU"/>
        </w:rPr>
        <w:t xml:space="preserve"> </w:t>
      </w:r>
      <w:r w:rsidRPr="004C0507">
        <w:rPr>
          <w:rFonts w:ascii="Times New Roman" w:hAnsi="Times New Roman"/>
          <w:szCs w:val="24"/>
          <w:lang w:val="ru-RU"/>
        </w:rPr>
        <w:t>Предложение вх.№ 135/14.03.2013 г. от Виктор Борисов – зам. кмет на община Несебър, относно разрешение за изготвяне на ПУП-ПП за линеен обект „Външен водопровод” за имот с идентификатор 02703.24.6 по кадастралната карта на с. Баня, м. „Аланя”, по реда на чл.124а от ЗУТ.</w:t>
      </w:r>
    </w:p>
    <w:p w:rsidR="00A96C5D" w:rsidRDefault="00A96C5D" w:rsidP="00A96C5D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A96C5D" w:rsidRPr="00925CC4" w:rsidRDefault="00A96C5D" w:rsidP="00A96C5D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925CC4">
        <w:rPr>
          <w:rFonts w:ascii="Times New Roman" w:hAnsi="Times New Roman"/>
          <w:szCs w:val="24"/>
          <w:lang w:val="bg-BG"/>
        </w:rPr>
        <w:t xml:space="preserve">Общинският съвет с 18 гласа „за” от общо гласували  18 общински съветници прие следното         </w:t>
      </w:r>
    </w:p>
    <w:p w:rsidR="00A96C5D" w:rsidRPr="006A7CB4" w:rsidRDefault="00A96C5D" w:rsidP="00A96C5D">
      <w:pPr>
        <w:pStyle w:val="BodyText"/>
      </w:pPr>
    </w:p>
    <w:p w:rsidR="00A96C5D" w:rsidRPr="00891CF3" w:rsidRDefault="00A96C5D" w:rsidP="00A96C5D">
      <w:pPr>
        <w:pStyle w:val="BodyText"/>
        <w:ind w:firstLine="720"/>
        <w:jc w:val="center"/>
        <w:rPr>
          <w:b/>
        </w:rPr>
      </w:pPr>
      <w:r w:rsidRPr="00891CF3">
        <w:rPr>
          <w:b/>
        </w:rPr>
        <w:t>РЕШЕНИЕ № 443</w:t>
      </w:r>
    </w:p>
    <w:p w:rsidR="00A96C5D" w:rsidRDefault="00A96C5D" w:rsidP="00A96C5D">
      <w:pPr>
        <w:pStyle w:val="BodyTextIndent"/>
        <w:ind w:left="0"/>
        <w:jc w:val="both"/>
        <w:rPr>
          <w:rFonts w:ascii="Times New Roman" w:hAnsi="Times New Roman"/>
          <w:szCs w:val="24"/>
          <w:lang w:val="bg-BG"/>
        </w:rPr>
      </w:pPr>
    </w:p>
    <w:p w:rsidR="00A96C5D" w:rsidRDefault="00A96C5D" w:rsidP="00A96C5D">
      <w:pPr>
        <w:pStyle w:val="BodyTextIndent"/>
        <w:ind w:left="0" w:firstLine="708"/>
        <w:jc w:val="both"/>
        <w:rPr>
          <w:rFonts w:ascii="Times New Roman" w:hAnsi="Times New Roman"/>
          <w:szCs w:val="28"/>
          <w:lang w:val="bg-BG"/>
        </w:rPr>
      </w:pPr>
      <w:r w:rsidRPr="004C0507">
        <w:rPr>
          <w:rFonts w:ascii="Times New Roman" w:hAnsi="Times New Roman"/>
          <w:szCs w:val="28"/>
          <w:lang w:val="bg-BG"/>
        </w:rPr>
        <w:t>1. На основание чл.21 ал.1 т.8 и т.11 от ЗМСА във връзка с чл.12</w:t>
      </w:r>
      <w:r>
        <w:rPr>
          <w:rFonts w:ascii="Times New Roman" w:hAnsi="Times New Roman"/>
          <w:szCs w:val="28"/>
          <w:lang w:val="bg-BG"/>
        </w:rPr>
        <w:t>4</w:t>
      </w:r>
      <w:r w:rsidRPr="004C0507">
        <w:rPr>
          <w:rFonts w:ascii="Times New Roman" w:hAnsi="Times New Roman"/>
          <w:szCs w:val="28"/>
          <w:lang w:val="bg-BG"/>
        </w:rPr>
        <w:t xml:space="preserve">а ал.1 от ЗУТ </w:t>
      </w:r>
      <w:r>
        <w:rPr>
          <w:rFonts w:ascii="Times New Roman" w:hAnsi="Times New Roman"/>
          <w:szCs w:val="28"/>
          <w:lang w:val="bg-BG"/>
        </w:rPr>
        <w:t xml:space="preserve"> и като взе превдид мотивите изложени в предложението, </w:t>
      </w:r>
      <w:r w:rsidRPr="004C0507">
        <w:rPr>
          <w:rFonts w:ascii="Times New Roman" w:hAnsi="Times New Roman"/>
          <w:szCs w:val="28"/>
          <w:lang w:val="bg-BG"/>
        </w:rPr>
        <w:t>Общински съвет – Несебър разрешава изработването на ПУП-ПП за обект  „Външен водопровод” захранващ имот с идентификатор 02703.24.6 по кадастра</w:t>
      </w:r>
      <w:r>
        <w:rPr>
          <w:rFonts w:ascii="Times New Roman" w:hAnsi="Times New Roman"/>
          <w:szCs w:val="28"/>
          <w:lang w:val="bg-BG"/>
        </w:rPr>
        <w:t>лната карта на с. Баня, м. ”Аланя</w:t>
      </w:r>
      <w:r w:rsidRPr="004C0507">
        <w:rPr>
          <w:rFonts w:ascii="Times New Roman" w:hAnsi="Times New Roman"/>
          <w:szCs w:val="28"/>
          <w:lang w:val="bg-BG"/>
        </w:rPr>
        <w:t>„</w:t>
      </w:r>
      <w:r>
        <w:rPr>
          <w:rFonts w:ascii="Times New Roman" w:hAnsi="Times New Roman"/>
          <w:szCs w:val="28"/>
          <w:lang w:val="bg-BG"/>
        </w:rPr>
        <w:t xml:space="preserve">, преминаващ </w:t>
      </w:r>
      <w:r w:rsidRPr="004C0507">
        <w:rPr>
          <w:rFonts w:ascii="Times New Roman" w:hAnsi="Times New Roman"/>
          <w:szCs w:val="28"/>
          <w:lang w:val="bg-BG"/>
        </w:rPr>
        <w:t xml:space="preserve"> през имот 02703.24.205 по КК на с.</w:t>
      </w:r>
      <w:r>
        <w:rPr>
          <w:rFonts w:ascii="Times New Roman" w:hAnsi="Times New Roman"/>
          <w:szCs w:val="28"/>
          <w:lang w:val="bg-BG"/>
        </w:rPr>
        <w:t xml:space="preserve"> </w:t>
      </w:r>
      <w:r w:rsidRPr="004C0507">
        <w:rPr>
          <w:rFonts w:ascii="Times New Roman" w:hAnsi="Times New Roman"/>
          <w:szCs w:val="28"/>
          <w:lang w:val="bg-BG"/>
        </w:rPr>
        <w:t xml:space="preserve">Баня, с трайно предназначение земеделска земя и начин на трайно ползване – за селскостопански, горски, ведомствен път собственост на Община Несебър </w:t>
      </w:r>
      <w:r>
        <w:rPr>
          <w:rFonts w:ascii="Times New Roman" w:hAnsi="Times New Roman"/>
          <w:szCs w:val="28"/>
          <w:lang w:val="bg-BG"/>
        </w:rPr>
        <w:t>.</w:t>
      </w:r>
    </w:p>
    <w:p w:rsidR="00A96C5D" w:rsidRDefault="00A96C5D" w:rsidP="00A96C5D">
      <w:pPr>
        <w:pStyle w:val="BodyTextIndent"/>
        <w:ind w:left="0" w:firstLine="708"/>
        <w:jc w:val="both"/>
        <w:rPr>
          <w:rFonts w:ascii="Times New Roman" w:hAnsi="Times New Roman"/>
          <w:szCs w:val="28"/>
          <w:lang w:val="bg-BG"/>
        </w:rPr>
      </w:pPr>
      <w:r w:rsidRPr="001267A0">
        <w:rPr>
          <w:rFonts w:ascii="Times New Roman" w:hAnsi="Times New Roman"/>
          <w:szCs w:val="28"/>
          <w:lang w:val="bg-BG"/>
        </w:rPr>
        <w:t>2. На основание чл.124б ал.1 от ЗУТ одобрява приложеното към проекта задание за изработване на ПУП-ПП което задание е неразделна част от настоящето разрешение.</w:t>
      </w:r>
    </w:p>
    <w:p w:rsidR="00A96C5D" w:rsidRPr="00925CC4" w:rsidRDefault="00A96C5D" w:rsidP="00A96C5D">
      <w:pPr>
        <w:pStyle w:val="BodyTextIndent"/>
        <w:ind w:left="0" w:firstLine="708"/>
        <w:jc w:val="both"/>
        <w:rPr>
          <w:rFonts w:ascii="Times New Roman" w:hAnsi="Times New Roman"/>
          <w:szCs w:val="28"/>
          <w:lang w:val="bg-BG"/>
        </w:rPr>
      </w:pPr>
      <w:r w:rsidRPr="00C50CDD">
        <w:rPr>
          <w:rFonts w:ascii="Times New Roman" w:hAnsi="Times New Roman"/>
          <w:szCs w:val="28"/>
        </w:rPr>
        <w:t xml:space="preserve">3. </w:t>
      </w:r>
      <w:proofErr w:type="spellStart"/>
      <w:r w:rsidRPr="00C50CDD">
        <w:rPr>
          <w:rFonts w:ascii="Times New Roman" w:hAnsi="Times New Roman"/>
          <w:szCs w:val="28"/>
        </w:rPr>
        <w:t>Общински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съвет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bg-BG"/>
        </w:rPr>
        <w:t xml:space="preserve">- </w:t>
      </w:r>
      <w:proofErr w:type="spellStart"/>
      <w:r w:rsidRPr="00C50CDD">
        <w:rPr>
          <w:rFonts w:ascii="Times New Roman" w:hAnsi="Times New Roman"/>
          <w:szCs w:val="28"/>
        </w:rPr>
        <w:t>Несебър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дава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съгласие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за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определяне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на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трасе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на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линеен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обект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на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основание</w:t>
      </w:r>
      <w:proofErr w:type="spellEnd"/>
      <w:r w:rsidRPr="00C50CDD">
        <w:rPr>
          <w:rFonts w:ascii="Times New Roman" w:hAnsi="Times New Roman"/>
          <w:szCs w:val="28"/>
        </w:rPr>
        <w:t xml:space="preserve"> чл.30 ал.3 </w:t>
      </w:r>
      <w:proofErr w:type="spellStart"/>
      <w:r w:rsidRPr="00C50CDD">
        <w:rPr>
          <w:rFonts w:ascii="Times New Roman" w:hAnsi="Times New Roman"/>
          <w:szCs w:val="28"/>
        </w:rPr>
        <w:t>от</w:t>
      </w:r>
      <w:proofErr w:type="spellEnd"/>
      <w:r w:rsidRPr="00C50CDD">
        <w:rPr>
          <w:rFonts w:ascii="Times New Roman" w:hAnsi="Times New Roman"/>
          <w:szCs w:val="28"/>
        </w:rPr>
        <w:t xml:space="preserve"> ППЗОЗЗ и </w:t>
      </w:r>
      <w:proofErr w:type="spellStart"/>
      <w:r w:rsidRPr="00C50CDD">
        <w:rPr>
          <w:rFonts w:ascii="Times New Roman" w:hAnsi="Times New Roman"/>
          <w:szCs w:val="28"/>
        </w:rPr>
        <w:t>процедиране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на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парцеларен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план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за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реализация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на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линеен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обект</w:t>
      </w:r>
      <w:proofErr w:type="spellEnd"/>
      <w:r w:rsidRPr="00C50CDD">
        <w:rPr>
          <w:rFonts w:ascii="Times New Roman" w:hAnsi="Times New Roman"/>
          <w:szCs w:val="28"/>
        </w:rPr>
        <w:t xml:space="preserve"> „</w:t>
      </w:r>
      <w:proofErr w:type="spellStart"/>
      <w:r w:rsidRPr="00C50CDD">
        <w:rPr>
          <w:rFonts w:ascii="Times New Roman" w:hAnsi="Times New Roman"/>
          <w:szCs w:val="28"/>
        </w:rPr>
        <w:t>Външен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водопровод</w:t>
      </w:r>
      <w:proofErr w:type="spellEnd"/>
      <w:r w:rsidRPr="00C50CDD">
        <w:rPr>
          <w:rFonts w:ascii="Times New Roman" w:hAnsi="Times New Roman"/>
          <w:szCs w:val="28"/>
        </w:rPr>
        <w:t>”</w:t>
      </w:r>
      <w:r>
        <w:rPr>
          <w:rFonts w:ascii="Times New Roman" w:hAnsi="Times New Roman"/>
          <w:szCs w:val="28"/>
          <w:lang w:val="bg-BG"/>
        </w:rPr>
        <w:t>,</w:t>
      </w:r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захранващ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имот</w:t>
      </w:r>
      <w:proofErr w:type="spellEnd"/>
      <w:r w:rsidRPr="00C50CDD">
        <w:rPr>
          <w:rFonts w:ascii="Times New Roman" w:hAnsi="Times New Roman"/>
          <w:szCs w:val="28"/>
        </w:rPr>
        <w:t xml:space="preserve"> с </w:t>
      </w:r>
      <w:proofErr w:type="spellStart"/>
      <w:r w:rsidRPr="00C50CDD">
        <w:rPr>
          <w:rFonts w:ascii="Times New Roman" w:hAnsi="Times New Roman"/>
          <w:szCs w:val="28"/>
        </w:rPr>
        <w:t>идентификатор</w:t>
      </w:r>
      <w:proofErr w:type="spellEnd"/>
      <w:r w:rsidRPr="00C50CDD">
        <w:rPr>
          <w:rFonts w:ascii="Times New Roman" w:hAnsi="Times New Roman"/>
          <w:szCs w:val="28"/>
        </w:rPr>
        <w:t xml:space="preserve"> 02703.24.6 </w:t>
      </w:r>
      <w:proofErr w:type="spellStart"/>
      <w:r w:rsidRPr="00C50CDD">
        <w:rPr>
          <w:rFonts w:ascii="Times New Roman" w:hAnsi="Times New Roman"/>
          <w:szCs w:val="28"/>
        </w:rPr>
        <w:t>по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кадастралната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карта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на</w:t>
      </w:r>
      <w:proofErr w:type="spellEnd"/>
      <w:r w:rsidRPr="00C50CDD">
        <w:rPr>
          <w:rFonts w:ascii="Times New Roman" w:hAnsi="Times New Roman"/>
          <w:szCs w:val="28"/>
        </w:rPr>
        <w:t xml:space="preserve"> с.</w:t>
      </w:r>
      <w:r>
        <w:rPr>
          <w:rFonts w:ascii="Times New Roman" w:hAnsi="Times New Roman"/>
          <w:szCs w:val="28"/>
          <w:lang w:val="bg-BG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Баня</w:t>
      </w:r>
      <w:proofErr w:type="spellEnd"/>
      <w:r w:rsidRPr="00C50CDD">
        <w:rPr>
          <w:rFonts w:ascii="Times New Roman" w:hAnsi="Times New Roman"/>
          <w:szCs w:val="28"/>
        </w:rPr>
        <w:t>, м</w:t>
      </w:r>
      <w:r>
        <w:rPr>
          <w:rFonts w:ascii="Times New Roman" w:hAnsi="Times New Roman"/>
          <w:szCs w:val="28"/>
          <w:lang w:val="bg-BG"/>
        </w:rPr>
        <w:t xml:space="preserve"> </w:t>
      </w:r>
      <w:r w:rsidRPr="00C50CDD">
        <w:rPr>
          <w:rFonts w:ascii="Times New Roman" w:hAnsi="Times New Roman"/>
          <w:szCs w:val="28"/>
        </w:rPr>
        <w:t>.”</w:t>
      </w:r>
      <w:proofErr w:type="spellStart"/>
      <w:proofErr w:type="gramStart"/>
      <w:r w:rsidRPr="00C50CDD">
        <w:rPr>
          <w:rFonts w:ascii="Times New Roman" w:hAnsi="Times New Roman"/>
          <w:szCs w:val="28"/>
        </w:rPr>
        <w:t>Аланя</w:t>
      </w:r>
      <w:proofErr w:type="spellEnd"/>
      <w:r w:rsidRPr="00C50CDD">
        <w:rPr>
          <w:rFonts w:ascii="Times New Roman" w:hAnsi="Times New Roman"/>
          <w:szCs w:val="28"/>
        </w:rPr>
        <w:t xml:space="preserve">”, </w:t>
      </w:r>
      <w:proofErr w:type="spellStart"/>
      <w:r w:rsidRPr="00C50CDD">
        <w:rPr>
          <w:rFonts w:ascii="Times New Roman" w:hAnsi="Times New Roman"/>
          <w:szCs w:val="28"/>
        </w:rPr>
        <w:t>община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Несебър</w:t>
      </w:r>
      <w:proofErr w:type="spellEnd"/>
      <w:r w:rsidRPr="00C50CDD">
        <w:rPr>
          <w:rFonts w:ascii="Times New Roman" w:hAnsi="Times New Roman"/>
          <w:szCs w:val="28"/>
        </w:rPr>
        <w:t>.</w:t>
      </w:r>
      <w:proofErr w:type="gramEnd"/>
    </w:p>
    <w:p w:rsidR="00A96C5D" w:rsidRDefault="00A96C5D" w:rsidP="00A96C5D">
      <w:pPr>
        <w:pStyle w:val="BodyTextIndent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</w:rPr>
        <w:t xml:space="preserve">        </w:t>
      </w:r>
      <w:proofErr w:type="spellStart"/>
      <w:proofErr w:type="gramStart"/>
      <w:r w:rsidRPr="00C50CDD">
        <w:rPr>
          <w:rFonts w:ascii="Times New Roman" w:hAnsi="Times New Roman"/>
          <w:szCs w:val="28"/>
        </w:rPr>
        <w:t>Решението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да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се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разгласи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по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реда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на</w:t>
      </w:r>
      <w:proofErr w:type="spellEnd"/>
      <w:r w:rsidRPr="00C50CDD">
        <w:rPr>
          <w:rFonts w:ascii="Times New Roman" w:hAnsi="Times New Roman"/>
          <w:szCs w:val="28"/>
        </w:rPr>
        <w:t xml:space="preserve"> чл.124б ал.2 </w:t>
      </w:r>
      <w:proofErr w:type="spellStart"/>
      <w:r w:rsidRPr="00C50CDD">
        <w:rPr>
          <w:rFonts w:ascii="Times New Roman" w:hAnsi="Times New Roman"/>
          <w:szCs w:val="28"/>
        </w:rPr>
        <w:t>от</w:t>
      </w:r>
      <w:proofErr w:type="spellEnd"/>
      <w:r w:rsidRPr="00C50CDD">
        <w:rPr>
          <w:rFonts w:ascii="Times New Roman" w:hAnsi="Times New Roman"/>
          <w:szCs w:val="28"/>
        </w:rPr>
        <w:t xml:space="preserve"> ЗУТ.</w:t>
      </w:r>
      <w:proofErr w:type="gramEnd"/>
    </w:p>
    <w:p w:rsidR="00A96C5D" w:rsidRPr="00C50CDD" w:rsidRDefault="00A96C5D" w:rsidP="00A96C5D">
      <w:pPr>
        <w:pStyle w:val="BodyTextIndent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bg-BG"/>
        </w:rPr>
        <w:t xml:space="preserve">   </w:t>
      </w:r>
      <w:r w:rsidRPr="00C50CDD">
        <w:rPr>
          <w:rFonts w:ascii="Times New Roman" w:hAnsi="Times New Roman"/>
          <w:szCs w:val="28"/>
        </w:rPr>
        <w:t xml:space="preserve">         </w:t>
      </w:r>
      <w:proofErr w:type="spellStart"/>
      <w:proofErr w:type="gramStart"/>
      <w:r w:rsidRPr="00C50CDD">
        <w:rPr>
          <w:rFonts w:ascii="Times New Roman" w:hAnsi="Times New Roman"/>
          <w:szCs w:val="28"/>
        </w:rPr>
        <w:t>На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основание</w:t>
      </w:r>
      <w:proofErr w:type="spellEnd"/>
      <w:r w:rsidRPr="00C50CDD">
        <w:rPr>
          <w:rFonts w:ascii="Times New Roman" w:hAnsi="Times New Roman"/>
          <w:szCs w:val="28"/>
        </w:rPr>
        <w:t xml:space="preserve"> чл.124б ал.4 </w:t>
      </w:r>
      <w:proofErr w:type="spellStart"/>
      <w:r w:rsidRPr="00C50CDD">
        <w:rPr>
          <w:rFonts w:ascii="Times New Roman" w:hAnsi="Times New Roman"/>
          <w:szCs w:val="28"/>
        </w:rPr>
        <w:t>от</w:t>
      </w:r>
      <w:proofErr w:type="spellEnd"/>
      <w:r w:rsidRPr="00C50CDD">
        <w:rPr>
          <w:rFonts w:ascii="Times New Roman" w:hAnsi="Times New Roman"/>
          <w:szCs w:val="28"/>
        </w:rPr>
        <w:t xml:space="preserve"> ЗУТ </w:t>
      </w:r>
      <w:proofErr w:type="spellStart"/>
      <w:r w:rsidRPr="00C50CDD">
        <w:rPr>
          <w:rFonts w:ascii="Times New Roman" w:hAnsi="Times New Roman"/>
          <w:szCs w:val="28"/>
        </w:rPr>
        <w:t>решението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не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подлежи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на</w:t>
      </w:r>
      <w:proofErr w:type="spellEnd"/>
      <w:r w:rsidRPr="00C50CDD">
        <w:rPr>
          <w:rFonts w:ascii="Times New Roman" w:hAnsi="Times New Roman"/>
          <w:szCs w:val="28"/>
        </w:rPr>
        <w:t xml:space="preserve"> </w:t>
      </w:r>
      <w:proofErr w:type="spellStart"/>
      <w:r w:rsidRPr="00C50CDD">
        <w:rPr>
          <w:rFonts w:ascii="Times New Roman" w:hAnsi="Times New Roman"/>
          <w:szCs w:val="28"/>
        </w:rPr>
        <w:t>обжалване</w:t>
      </w:r>
      <w:proofErr w:type="spellEnd"/>
      <w:r w:rsidRPr="00C50CDD">
        <w:rPr>
          <w:rFonts w:ascii="Times New Roman" w:hAnsi="Times New Roman"/>
          <w:szCs w:val="28"/>
        </w:rPr>
        <w:t>.</w:t>
      </w:r>
      <w:proofErr w:type="gramEnd"/>
    </w:p>
    <w:p w:rsidR="00A96C5D" w:rsidRDefault="00A96C5D" w:rsidP="00A96C5D">
      <w:pPr>
        <w:pStyle w:val="BodyTextIndent"/>
        <w:jc w:val="both"/>
        <w:rPr>
          <w:rFonts w:ascii="Times New Roman" w:hAnsi="Times New Roman"/>
          <w:szCs w:val="28"/>
          <w:lang w:val="bg-BG"/>
        </w:rPr>
      </w:pPr>
      <w:r>
        <w:t xml:space="preserve">     </w:t>
      </w:r>
      <w:r w:rsidRPr="00C50CDD">
        <w:t xml:space="preserve"> </w:t>
      </w:r>
      <w:proofErr w:type="spellStart"/>
      <w:proofErr w:type="gramStart"/>
      <w:r w:rsidRPr="003C78BD">
        <w:rPr>
          <w:rFonts w:ascii="Times New Roman" w:hAnsi="Times New Roman"/>
        </w:rPr>
        <w:t>Екземпляр</w:t>
      </w:r>
      <w:proofErr w:type="spellEnd"/>
      <w:r w:rsidRPr="003C78BD">
        <w:rPr>
          <w:rFonts w:ascii="Times New Roman" w:hAnsi="Times New Roman"/>
        </w:rPr>
        <w:t xml:space="preserve"> </w:t>
      </w:r>
      <w:proofErr w:type="spellStart"/>
      <w:r w:rsidRPr="003C78BD">
        <w:rPr>
          <w:rFonts w:ascii="Times New Roman" w:hAnsi="Times New Roman"/>
        </w:rPr>
        <w:t>от</w:t>
      </w:r>
      <w:proofErr w:type="spellEnd"/>
      <w:r w:rsidRPr="003C78BD">
        <w:rPr>
          <w:rFonts w:ascii="Times New Roman" w:hAnsi="Times New Roman"/>
        </w:rPr>
        <w:t xml:space="preserve"> </w:t>
      </w:r>
      <w:proofErr w:type="spellStart"/>
      <w:r w:rsidRPr="003C78BD">
        <w:rPr>
          <w:rFonts w:ascii="Times New Roman" w:hAnsi="Times New Roman"/>
        </w:rPr>
        <w:t>решението</w:t>
      </w:r>
      <w:proofErr w:type="spellEnd"/>
      <w:r w:rsidRPr="003C78BD">
        <w:rPr>
          <w:rFonts w:ascii="Times New Roman" w:hAnsi="Times New Roman"/>
        </w:rPr>
        <w:t xml:space="preserve"> </w:t>
      </w:r>
      <w:proofErr w:type="spellStart"/>
      <w:r w:rsidRPr="003C78BD">
        <w:rPr>
          <w:rFonts w:ascii="Times New Roman" w:hAnsi="Times New Roman"/>
        </w:rPr>
        <w:t>да</w:t>
      </w:r>
      <w:proofErr w:type="spellEnd"/>
      <w:r w:rsidRPr="003C78BD">
        <w:rPr>
          <w:rFonts w:ascii="Times New Roman" w:hAnsi="Times New Roman"/>
        </w:rPr>
        <w:t xml:space="preserve"> </w:t>
      </w:r>
      <w:proofErr w:type="spellStart"/>
      <w:r w:rsidRPr="003C78BD">
        <w:rPr>
          <w:rFonts w:ascii="Times New Roman" w:hAnsi="Times New Roman"/>
        </w:rPr>
        <w:t>се</w:t>
      </w:r>
      <w:proofErr w:type="spellEnd"/>
      <w:r w:rsidRPr="003C78BD">
        <w:rPr>
          <w:rFonts w:ascii="Times New Roman" w:hAnsi="Times New Roman"/>
        </w:rPr>
        <w:t xml:space="preserve"> </w:t>
      </w:r>
      <w:proofErr w:type="spellStart"/>
      <w:r w:rsidRPr="003C78BD">
        <w:rPr>
          <w:rFonts w:ascii="Times New Roman" w:hAnsi="Times New Roman"/>
        </w:rPr>
        <w:t>връчи</w:t>
      </w:r>
      <w:proofErr w:type="spellEnd"/>
      <w:r w:rsidRPr="003C78BD">
        <w:rPr>
          <w:rFonts w:ascii="Times New Roman" w:hAnsi="Times New Roman"/>
        </w:rPr>
        <w:t xml:space="preserve"> </w:t>
      </w:r>
      <w:proofErr w:type="spellStart"/>
      <w:r w:rsidRPr="003C78BD">
        <w:rPr>
          <w:rFonts w:ascii="Times New Roman" w:hAnsi="Times New Roman"/>
        </w:rPr>
        <w:t>на</w:t>
      </w:r>
      <w:proofErr w:type="spellEnd"/>
      <w:r w:rsidRPr="003C78BD">
        <w:rPr>
          <w:rFonts w:ascii="Times New Roman" w:hAnsi="Times New Roman"/>
        </w:rPr>
        <w:t xml:space="preserve"> </w:t>
      </w:r>
      <w:proofErr w:type="spellStart"/>
      <w:r w:rsidRPr="003C78BD">
        <w:rPr>
          <w:rFonts w:ascii="Times New Roman" w:hAnsi="Times New Roman"/>
        </w:rPr>
        <w:t>заявителя</w:t>
      </w:r>
      <w:proofErr w:type="spellEnd"/>
      <w:r w:rsidRPr="003C78BD">
        <w:rPr>
          <w:rFonts w:ascii="Times New Roman" w:hAnsi="Times New Roman"/>
        </w:rPr>
        <w:t xml:space="preserve"> и </w:t>
      </w:r>
      <w:proofErr w:type="spellStart"/>
      <w:r w:rsidRPr="003C78BD">
        <w:rPr>
          <w:rFonts w:ascii="Times New Roman" w:hAnsi="Times New Roman"/>
        </w:rPr>
        <w:t>изпрати</w:t>
      </w:r>
      <w:proofErr w:type="spellEnd"/>
      <w:r w:rsidRPr="003C78BD">
        <w:rPr>
          <w:rFonts w:ascii="Times New Roman" w:hAnsi="Times New Roman"/>
        </w:rPr>
        <w:t xml:space="preserve"> </w:t>
      </w:r>
      <w:proofErr w:type="spellStart"/>
      <w:r w:rsidRPr="003C78BD">
        <w:rPr>
          <w:rFonts w:ascii="Times New Roman" w:hAnsi="Times New Roman"/>
        </w:rPr>
        <w:t>на</w:t>
      </w:r>
      <w:proofErr w:type="spellEnd"/>
      <w:r w:rsidRPr="003C78BD">
        <w:rPr>
          <w:rFonts w:ascii="Times New Roman" w:hAnsi="Times New Roman"/>
        </w:rPr>
        <w:t xml:space="preserve"> </w:t>
      </w:r>
      <w:proofErr w:type="spellStart"/>
      <w:r w:rsidRPr="003C78BD">
        <w:rPr>
          <w:rFonts w:ascii="Times New Roman" w:hAnsi="Times New Roman"/>
        </w:rPr>
        <w:t>кмета</w:t>
      </w:r>
      <w:proofErr w:type="spellEnd"/>
      <w:r w:rsidRPr="003C78BD">
        <w:rPr>
          <w:rFonts w:ascii="Times New Roman" w:hAnsi="Times New Roman"/>
        </w:rPr>
        <w:t xml:space="preserve"> </w:t>
      </w:r>
      <w:proofErr w:type="spellStart"/>
      <w:r w:rsidRPr="003C78BD">
        <w:rPr>
          <w:rFonts w:ascii="Times New Roman" w:hAnsi="Times New Roman"/>
        </w:rPr>
        <w:t>на</w:t>
      </w:r>
      <w:proofErr w:type="spellEnd"/>
      <w:r w:rsidRPr="003C78BD">
        <w:rPr>
          <w:rFonts w:ascii="Times New Roman" w:hAnsi="Times New Roman"/>
        </w:rPr>
        <w:t xml:space="preserve"> </w:t>
      </w:r>
      <w:proofErr w:type="spellStart"/>
      <w:r w:rsidRPr="003C78BD">
        <w:rPr>
          <w:rFonts w:ascii="Times New Roman" w:hAnsi="Times New Roman"/>
        </w:rPr>
        <w:t>Общината</w:t>
      </w:r>
      <w:proofErr w:type="spellEnd"/>
      <w:r w:rsidRPr="003C78BD">
        <w:rPr>
          <w:rFonts w:ascii="Times New Roman" w:hAnsi="Times New Roman"/>
        </w:rPr>
        <w:t xml:space="preserve"> </w:t>
      </w:r>
      <w:proofErr w:type="spellStart"/>
      <w:r w:rsidRPr="003C78BD">
        <w:rPr>
          <w:rFonts w:ascii="Times New Roman" w:hAnsi="Times New Roman"/>
        </w:rPr>
        <w:t>за</w:t>
      </w:r>
      <w:proofErr w:type="spellEnd"/>
      <w:r w:rsidRPr="003C78BD">
        <w:rPr>
          <w:rFonts w:ascii="Times New Roman" w:hAnsi="Times New Roman"/>
        </w:rPr>
        <w:t xml:space="preserve"> </w:t>
      </w:r>
      <w:proofErr w:type="spellStart"/>
      <w:r w:rsidRPr="003C78BD">
        <w:rPr>
          <w:rFonts w:ascii="Times New Roman" w:hAnsi="Times New Roman"/>
        </w:rPr>
        <w:t>сведение</w:t>
      </w:r>
      <w:proofErr w:type="spellEnd"/>
      <w:r w:rsidRPr="003C78BD">
        <w:rPr>
          <w:rFonts w:ascii="Times New Roman" w:hAnsi="Times New Roman"/>
        </w:rPr>
        <w:t xml:space="preserve"> и </w:t>
      </w:r>
      <w:proofErr w:type="spellStart"/>
      <w:r w:rsidRPr="003C78BD">
        <w:rPr>
          <w:rFonts w:ascii="Times New Roman" w:hAnsi="Times New Roman"/>
        </w:rPr>
        <w:t>изпълнение</w:t>
      </w:r>
      <w:proofErr w:type="spellEnd"/>
      <w:r w:rsidRPr="003C78BD">
        <w:rPr>
          <w:rFonts w:ascii="Times New Roman" w:hAnsi="Times New Roman"/>
        </w:rPr>
        <w:t>.</w:t>
      </w:r>
      <w:proofErr w:type="gramEnd"/>
      <w:r w:rsidRPr="003C78BD">
        <w:rPr>
          <w:rFonts w:ascii="Times New Roman" w:hAnsi="Times New Roman"/>
        </w:rPr>
        <w:t xml:space="preserve">             </w:t>
      </w:r>
    </w:p>
    <w:p w:rsidR="00A96C5D" w:rsidRPr="00925CC4" w:rsidRDefault="00A96C5D" w:rsidP="00A96C5D">
      <w:pPr>
        <w:pStyle w:val="BodyTextInden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       </w:t>
      </w:r>
      <w:r w:rsidRPr="00345FF4">
        <w:rPr>
          <w:rFonts w:ascii="Times New Roman" w:hAnsi="Times New Roman"/>
          <w:i/>
          <w:sz w:val="22"/>
          <w:szCs w:val="22"/>
          <w:lang w:val="ru-RU"/>
        </w:rPr>
        <w:t>(Списъкът с поименно гласуване е неразделна част от настоящото решение)</w:t>
      </w:r>
    </w:p>
    <w:p w:rsidR="00C53947" w:rsidRDefault="00C53947"/>
    <w:sectPr w:rsidR="00C53947" w:rsidSect="00C53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519"/>
    <w:rsid w:val="001B4A29"/>
    <w:rsid w:val="003A6519"/>
    <w:rsid w:val="00A96C5D"/>
    <w:rsid w:val="00C5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1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6519"/>
    <w:pPr>
      <w:jc w:val="center"/>
    </w:pPr>
    <w:rPr>
      <w:rFonts w:ascii="TimokU" w:hAnsi="TimokU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3A6519"/>
    <w:rPr>
      <w:rFonts w:ascii="TimokU" w:eastAsia="Times New Roman" w:hAnsi="TimokU" w:cs="Times New Roman"/>
      <w:b/>
      <w:sz w:val="28"/>
      <w:szCs w:val="20"/>
      <w:lang w:val="bg-BG" w:eastAsia="ru-RU"/>
    </w:rPr>
  </w:style>
  <w:style w:type="paragraph" w:styleId="BodyTextIndent">
    <w:name w:val="Body Text Indent"/>
    <w:basedOn w:val="Normal"/>
    <w:link w:val="BodyTextIndentChar"/>
    <w:rsid w:val="003A65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6519"/>
    <w:rPr>
      <w:rFonts w:ascii="Tahoma" w:eastAsia="Times New Roman" w:hAnsi="Tahoma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A96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C5D"/>
    <w:rPr>
      <w:rFonts w:ascii="Tahoma" w:eastAsia="Times New Roman" w:hAnsi="Tahom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2013-04-29T12:58:00Z</dcterms:created>
  <dcterms:modified xsi:type="dcterms:W3CDTF">2013-04-29T12:58:00Z</dcterms:modified>
</cp:coreProperties>
</file>